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bookmarkStart w:id="0" w:name="_GoBack"/>
      <w:bookmarkEnd w:id="0"/>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w:t>
      </w:r>
      <w:r>
        <w:rPr>
          <w:rFonts w:hint="eastAsia" w:ascii="Times New Roman" w:hAnsi="Times New Roman" w:eastAsia="仿宋_GB2312" w:cs="Times New Roman"/>
          <w:color w:val="auto"/>
          <w:kern w:val="0"/>
          <w:sz w:val="32"/>
          <w:szCs w:val="32"/>
          <w:highlight w:val="none"/>
          <w:u w:val="none"/>
          <w:lang w:val="en-US" w:eastAsia="zh-CN"/>
        </w:rPr>
        <w:t>一旦报名后，则不</w:t>
      </w:r>
      <w:r>
        <w:rPr>
          <w:rFonts w:hint="default" w:ascii="Times New Roman" w:hAnsi="Times New Roman" w:eastAsia="仿宋_GB2312" w:cs="Times New Roman"/>
          <w:color w:val="auto"/>
          <w:kern w:val="0"/>
          <w:sz w:val="32"/>
          <w:szCs w:val="32"/>
          <w:highlight w:val="none"/>
          <w:u w:val="none"/>
          <w:lang w:val="en-US" w:eastAsia="zh-CN"/>
        </w:rPr>
        <w:t>可更改报考岗位</w:t>
      </w:r>
      <w:r>
        <w:rPr>
          <w:rFonts w:hint="eastAsia" w:ascii="Times New Roman" w:hAnsi="Times New Roman" w:eastAsia="仿宋_GB2312" w:cs="Times New Roman"/>
          <w:color w:val="auto"/>
          <w:kern w:val="0"/>
          <w:sz w:val="32"/>
          <w:szCs w:val="32"/>
          <w:highlight w:val="none"/>
          <w:u w:val="none"/>
          <w:lang w:val="en-US" w:eastAsia="zh-CN"/>
        </w:rPr>
        <w:t>，请应聘人员考虑清楚后报名</w:t>
      </w:r>
      <w:r>
        <w:rPr>
          <w:rFonts w:hint="default" w:ascii="Times New Roman" w:hAnsi="Times New Roman" w:eastAsia="仿宋_GB2312" w:cs="Times New Roman"/>
          <w:color w:val="auto"/>
          <w:kern w:val="0"/>
          <w:sz w:val="32"/>
          <w:szCs w:val="32"/>
          <w:highlight w:val="none"/>
          <w:u w:val="none"/>
          <w:lang w:val="en-US" w:eastAsia="zh-CN"/>
        </w:rPr>
        <w:t>。</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4</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w:t>
      </w:r>
      <w:r>
        <w:rPr>
          <w:rFonts w:hint="eastAsia" w:ascii="Times New Roman" w:hAnsi="Times New Roman" w:eastAsia="仿宋_GB2312" w:cs="Times New Roman"/>
          <w:kern w:val="0"/>
          <w:sz w:val="32"/>
          <w:szCs w:val="32"/>
          <w:highlight w:val="none"/>
          <w:lang w:val="en-US" w:eastAsia="zh-CN" w:bidi="ar-SA"/>
        </w:rPr>
        <w:t>4</w:t>
      </w:r>
      <w:r>
        <w:rPr>
          <w:rFonts w:hint="default" w:ascii="Times New Roman" w:hAnsi="Times New Roman" w:eastAsia="仿宋_GB2312" w:cs="Times New Roman"/>
          <w:kern w:val="0"/>
          <w:sz w:val="32"/>
          <w:szCs w:val="32"/>
          <w:highlight w:val="none"/>
          <w:lang w:val="en-US" w:eastAsia="zh-CN" w:bidi="ar-SA"/>
        </w:rPr>
        <w:t>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w:t>
      </w:r>
      <w:r>
        <w:rPr>
          <w:rFonts w:hint="eastAsia" w:ascii="Times New Roman" w:hAnsi="Times New Roman" w:eastAsia="仿宋_GB2312" w:cs="Times New Roman"/>
          <w:b w:val="0"/>
          <w:bCs w:val="0"/>
          <w:color w:val="auto"/>
          <w:kern w:val="0"/>
          <w:sz w:val="32"/>
          <w:szCs w:val="32"/>
          <w:highlight w:val="none"/>
          <w:u w:val="none"/>
          <w:lang w:eastAsia="zh-CN"/>
        </w:rPr>
        <w:t>，</w:t>
      </w:r>
      <w:r>
        <w:rPr>
          <w:rFonts w:hint="eastAsia" w:ascii="Times New Roman" w:hAnsi="Times New Roman" w:eastAsia="仿宋_GB2312" w:cs="Times New Roman"/>
          <w:b w:val="0"/>
          <w:bCs w:val="0"/>
          <w:color w:val="auto"/>
          <w:kern w:val="0"/>
          <w:sz w:val="32"/>
          <w:szCs w:val="32"/>
          <w:highlight w:val="none"/>
          <w:u w:val="none"/>
          <w:lang w:val="en-US" w:eastAsia="zh-CN"/>
        </w:rPr>
        <w:t>如专业后面带有括号的，括号里的内容指培养方向，不单独作为专业依据</w:t>
      </w:r>
      <w:r>
        <w:rPr>
          <w:rFonts w:hint="default" w:ascii="Times New Roman" w:hAnsi="Times New Roman" w:eastAsia="仿宋_GB2312" w:cs="Times New Roman"/>
          <w:b w:val="0"/>
          <w:bCs w:val="0"/>
          <w:color w:val="auto"/>
          <w:kern w:val="0"/>
          <w:sz w:val="32"/>
          <w:szCs w:val="32"/>
          <w:highlight w:val="none"/>
          <w:u w:val="none"/>
          <w:lang w:eastAsia="zh-CN"/>
        </w:rPr>
        <w:t>。辅修专业、学位种类均不作为专业依据。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w:t>
      </w:r>
      <w:r>
        <w:rPr>
          <w:rFonts w:hint="default" w:ascii="Times New Roman" w:hAnsi="Times New Roman" w:eastAsia="仿宋_GB2312" w:cs="Times New Roman"/>
          <w:color w:val="auto"/>
          <w:kern w:val="0"/>
          <w:sz w:val="32"/>
          <w:szCs w:val="32"/>
          <w:highlight w:val="none"/>
          <w:u w:val="none"/>
          <w:lang w:val="en-US" w:eastAsia="zh-CN"/>
        </w:rPr>
        <w:t>专业参考目录</w:t>
      </w:r>
      <w:r>
        <w:rPr>
          <w:rFonts w:hint="default" w:ascii="Times New Roman" w:hAnsi="Times New Roman" w:eastAsia="仿宋_GB2312" w:cs="Times New Roman"/>
          <w:color w:val="auto"/>
          <w:kern w:val="0"/>
          <w:sz w:val="32"/>
          <w:szCs w:val="32"/>
          <w:highlight w:val="none"/>
          <w:u w:val="none"/>
          <w:lang w:eastAsia="zh-CN"/>
        </w:rPr>
        <w:t>》设置的，应聘人员所学专业已列入《专业</w:t>
      </w:r>
      <w:r>
        <w:rPr>
          <w:rFonts w:hint="eastAsia" w:ascii="Times New Roman" w:hAnsi="Times New Roman" w:eastAsia="仿宋_GB2312" w:cs="Times New Roman"/>
          <w:color w:val="auto"/>
          <w:kern w:val="0"/>
          <w:sz w:val="32"/>
          <w:szCs w:val="32"/>
          <w:highlight w:val="none"/>
          <w:u w:val="none"/>
          <w:lang w:val="en-US" w:eastAsia="zh-CN"/>
        </w:rPr>
        <w:t>参考</w:t>
      </w:r>
      <w:r>
        <w:rPr>
          <w:rFonts w:hint="default" w:ascii="Times New Roman" w:hAnsi="Times New Roman" w:eastAsia="仿宋_GB2312" w:cs="Times New Roman"/>
          <w:color w:val="auto"/>
          <w:kern w:val="0"/>
          <w:sz w:val="32"/>
          <w:szCs w:val="32"/>
          <w:highlight w:val="none"/>
          <w:u w:val="none"/>
          <w:lang w:eastAsia="zh-CN"/>
        </w:rPr>
        <w:t>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专业</w:t>
      </w:r>
      <w:r>
        <w:rPr>
          <w:rFonts w:hint="eastAsia" w:ascii="Times New Roman" w:hAnsi="Times New Roman" w:eastAsia="仿宋_GB2312" w:cs="Times New Roman"/>
          <w:color w:val="auto"/>
          <w:kern w:val="0"/>
          <w:sz w:val="32"/>
          <w:szCs w:val="32"/>
          <w:highlight w:val="none"/>
          <w:u w:val="none"/>
          <w:lang w:val="en-US" w:eastAsia="zh-CN"/>
        </w:rPr>
        <w:t>参考</w:t>
      </w:r>
      <w:r>
        <w:rPr>
          <w:rFonts w:hint="default" w:ascii="Times New Roman" w:hAnsi="Times New Roman" w:eastAsia="仿宋_GB2312" w:cs="Times New Roman"/>
          <w:color w:val="auto"/>
          <w:kern w:val="0"/>
          <w:sz w:val="32"/>
          <w:szCs w:val="32"/>
          <w:highlight w:val="none"/>
          <w:u w:val="none"/>
          <w:lang w:eastAsia="zh-CN"/>
        </w:rPr>
        <w:t>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w:t>
      </w:r>
      <w:r>
        <w:rPr>
          <w:rFonts w:hint="eastAsia" w:ascii="Times New Roman" w:hAnsi="Times New Roman" w:eastAsia="仿宋_GB2312" w:cs="Times New Roman"/>
          <w:color w:val="auto"/>
          <w:kern w:val="0"/>
          <w:sz w:val="32"/>
          <w:szCs w:val="32"/>
          <w:highlight w:val="none"/>
          <w:u w:val="none"/>
          <w:lang w:eastAsia="zh-CN"/>
        </w:rPr>
        <w:t>专业参考目录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eastAsia" w:ascii="Times New Roman" w:hAnsi="Times New Roman" w:eastAsia="仿宋_GB2312" w:cs="Times New Roman"/>
          <w:color w:val="auto"/>
          <w:kern w:val="0"/>
          <w:sz w:val="32"/>
          <w:szCs w:val="32"/>
          <w:highlight w:val="none"/>
          <w:u w:val="none"/>
          <w:lang w:eastAsia="zh-CN"/>
        </w:rPr>
        <w:t>专业参考目录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w:t>
      </w:r>
      <w:r>
        <w:rPr>
          <w:rFonts w:hint="eastAsia" w:ascii="Times New Roman" w:hAnsi="Times New Roman" w:eastAsia="仿宋_GB2312" w:cs="Times New Roman"/>
          <w:color w:val="auto"/>
          <w:kern w:val="0"/>
          <w:sz w:val="32"/>
          <w:szCs w:val="32"/>
          <w:highlight w:val="none"/>
          <w:u w:val="none"/>
          <w:lang w:eastAsia="zh-CN"/>
        </w:rPr>
        <w:t>专业参考目录</w:t>
      </w:r>
      <w:r>
        <w:rPr>
          <w:rFonts w:hint="default" w:ascii="Times New Roman" w:hAnsi="Times New Roman" w:eastAsia="仿宋_GB2312" w:cs="Times New Roman"/>
          <w:color w:val="auto"/>
          <w:kern w:val="0"/>
          <w:sz w:val="32"/>
          <w:szCs w:val="32"/>
          <w:highlight w:val="none"/>
          <w:u w:val="none"/>
          <w:lang w:eastAsia="zh-CN"/>
        </w:rPr>
        <w:t>》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w:t>
      </w:r>
      <w:r>
        <w:rPr>
          <w:rFonts w:hint="eastAsia" w:ascii="Times New Roman" w:hAnsi="Times New Roman" w:eastAsia="仿宋_GB2312" w:cs="Times New Roman"/>
          <w:color w:val="auto"/>
          <w:kern w:val="0"/>
          <w:sz w:val="32"/>
          <w:szCs w:val="32"/>
          <w:highlight w:val="none"/>
          <w:u w:val="none"/>
          <w:lang w:eastAsia="zh-CN"/>
        </w:rPr>
        <w:t>专业参考目录</w:t>
      </w:r>
      <w:r>
        <w:rPr>
          <w:rFonts w:hint="default" w:ascii="Times New Roman" w:hAnsi="Times New Roman" w:eastAsia="仿宋_GB2312" w:cs="Times New Roman"/>
          <w:color w:val="auto"/>
          <w:kern w:val="0"/>
          <w:sz w:val="32"/>
          <w:szCs w:val="32"/>
          <w:highlight w:val="none"/>
          <w:u w:val="none"/>
          <w:lang w:eastAsia="zh-CN"/>
        </w:rPr>
        <w:t>》中有列出培养方向的专业外，其他毕业证上专业名称后面以括号等形式列出的培养方向不能作为报考专业的依据。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12</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13</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eastAsia" w:ascii="Times New Roman" w:hAnsi="Times New Roman" w:eastAsia="仿宋_GB2312" w:cs="Times New Roman"/>
          <w:b w:val="0"/>
          <w:bCs w:val="0"/>
          <w:kern w:val="0"/>
          <w:sz w:val="32"/>
          <w:szCs w:val="32"/>
          <w:highlight w:val="none"/>
          <w:u w:val="none"/>
          <w:lang w:val="en-US" w:eastAsia="zh-CN"/>
        </w:rPr>
        <w:t>本次招聘公告发布</w:t>
      </w:r>
      <w:r>
        <w:rPr>
          <w:rFonts w:hint="default" w:ascii="Times New Roman" w:hAnsi="Times New Roman" w:eastAsia="仿宋_GB2312" w:cs="Times New Roman"/>
          <w:b w:val="0"/>
          <w:bCs w:val="0"/>
          <w:kern w:val="0"/>
          <w:sz w:val="32"/>
          <w:szCs w:val="32"/>
          <w:highlight w:val="none"/>
          <w:u w:val="none"/>
          <w:lang w:eastAsia="zh-CN"/>
        </w:rPr>
        <w:t>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15</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16</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17</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18</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19</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教师资格证书</w:t>
      </w:r>
      <w:r>
        <w:rPr>
          <w:rFonts w:hint="default" w:ascii="Times New Roman" w:hAnsi="Times New Roman" w:eastAsia="仿宋_GB2312" w:cs="Times New Roman"/>
          <w:kern w:val="0"/>
          <w:sz w:val="32"/>
          <w:szCs w:val="32"/>
          <w:highlight w:val="none"/>
          <w:u w:val="none"/>
        </w:rPr>
        <w:t>的，须提供居民身份证、学生证、毕业生就业推荐表</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个人承诺书</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并于2024年8月31日前取得相应毕业证书、学位证书、教师资格证书</w:t>
      </w:r>
      <w:r>
        <w:rPr>
          <w:rFonts w:hint="default"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否则</w:t>
      </w:r>
      <w:r>
        <w:rPr>
          <w:rFonts w:hint="default" w:ascii="Times New Roman" w:hAnsi="Times New Roman" w:eastAsia="仿宋_GB2312" w:cs="Times New Roman"/>
          <w:kern w:val="0"/>
          <w:sz w:val="32"/>
          <w:szCs w:val="32"/>
          <w:highlight w:val="none"/>
          <w:u w:val="none"/>
          <w:lang w:eastAsia="zh-CN"/>
        </w:rPr>
        <w:t>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20</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体检的项目和标准按《广东省事业单位公开招聘人员体检实施细则（试行）》（粤人社发〔2010〕382号）和《广东省教师资格申请人员体格检查标准（2013年修订）》（粤教继〔2013〕1号）的要求执行。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21</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22</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23</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本指南仅适用于广东省阳江市阳东区2024年定点招聘教师。</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NjVkMjFhNDViZjRmMDEwNWVkYTIyMGI1ZjlhNTkifQ=="/>
  </w:docVars>
  <w:rsids>
    <w:rsidRoot w:val="1B043659"/>
    <w:rsid w:val="059D6095"/>
    <w:rsid w:val="06CA5213"/>
    <w:rsid w:val="0F545D35"/>
    <w:rsid w:val="10B92932"/>
    <w:rsid w:val="132D40B4"/>
    <w:rsid w:val="171942F2"/>
    <w:rsid w:val="172E7807"/>
    <w:rsid w:val="1A2F6AE9"/>
    <w:rsid w:val="1B043659"/>
    <w:rsid w:val="1CC154CD"/>
    <w:rsid w:val="1D097731"/>
    <w:rsid w:val="1E93142F"/>
    <w:rsid w:val="2293511F"/>
    <w:rsid w:val="272D05BE"/>
    <w:rsid w:val="2F4D845B"/>
    <w:rsid w:val="359A1A73"/>
    <w:rsid w:val="36AE0B9B"/>
    <w:rsid w:val="3CAF074B"/>
    <w:rsid w:val="3CF121A0"/>
    <w:rsid w:val="43BC0C6F"/>
    <w:rsid w:val="44E71CE4"/>
    <w:rsid w:val="48BD3312"/>
    <w:rsid w:val="491D2AA5"/>
    <w:rsid w:val="4BCF9E93"/>
    <w:rsid w:val="4CDD3511"/>
    <w:rsid w:val="4DD260B5"/>
    <w:rsid w:val="4F2F65F9"/>
    <w:rsid w:val="51277D9F"/>
    <w:rsid w:val="52681379"/>
    <w:rsid w:val="53126132"/>
    <w:rsid w:val="58B75227"/>
    <w:rsid w:val="5FFF1BA0"/>
    <w:rsid w:val="60632CA1"/>
    <w:rsid w:val="62CC5007"/>
    <w:rsid w:val="67484DB6"/>
    <w:rsid w:val="67FC21AB"/>
    <w:rsid w:val="6BED213F"/>
    <w:rsid w:val="6EB531BB"/>
    <w:rsid w:val="71E869BB"/>
    <w:rsid w:val="74314E85"/>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67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86132</cp:lastModifiedBy>
  <cp:lastPrinted>2024-04-01T08:19:00Z</cp:lastPrinted>
  <dcterms:modified xsi:type="dcterms:W3CDTF">2024-04-01T10:13:14Z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186529A6400A432B852EBCB8DFD05663_13</vt:lpwstr>
  </property>
</Properties>
</file>